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4500" cy="609600"/>
            <wp:effectExtent b="0" l="0" r="0" t="0"/>
            <wp:docPr descr="https://lh3.googleusercontent.com/xGDhHACGcCKe4dVU3Iu-jFo_4Ho64tsboSC_zs-gpMGF_K5yZe4ZlPPBT8zcuOtCdBuKysFh9OCiNxoN4rnTXVbNrB0G1SCIAtkx36tph271IyoP4JunBai0g_TPPNCQK7ozA_yYVYHrwWAh1os3pKwDhv8vfkHyT4O-oT1LGUZqADAiFXWbgltge7nojA6MjG0fD4DMzg" id="1061" name="image1.png"/>
            <a:graphic>
              <a:graphicData uri="http://schemas.openxmlformats.org/drawingml/2006/picture">
                <pic:pic>
                  <pic:nvPicPr>
                    <pic:cNvPr descr="https://lh3.googleusercontent.com/xGDhHACGcCKe4dVU3Iu-jFo_4Ho64tsboSC_zs-gpMGF_K5yZe4ZlPPBT8zcuOtCdBuKysFh9OCiNxoN4rnTXVbNrB0G1SCIAtkx36tph271IyoP4JunBai0g_TPPNCQK7ozA_yYVYHrwWAh1os3pKwDhv8vfkHyT4O-oT1LGUZqADAiFXWbgltge7nojA6MjG0fD4DMzg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27 липня 2023 року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м. Сквира </w:t>
        <w:tab/>
        <w:t xml:space="preserve">           </w:t>
        <w:tab/>
        <w:tab/>
        <w:t xml:space="preserve">№39-37-VIII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погодження штатного розпису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 «Сквираблагоустрій»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п.5 ч.1 ст. 26 Закону України «Про місцеве самоврядування в Україні», керуючись нормами Бюджетного та Господарського кодексів України, керуючись Кодексом Законів про працю в Україні, нормами Закону України «Про державний бюджет на 2023 рік», Статутом підприємства (в новій редакції) затвердженим рішенням Сквирської міської ради від 27.06.2023 №08-35-VIII, розглянувши лист комунального підприємства «Сквираблагоустрій» від 20.07.2023 №261, враховуючи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рекомендації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постійної комісії міської ради, Сквирська міська рада VІІІ скликання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6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штатний розпис комунального підприємства «Сквираблагоустрій», який вводиться в дію з 01 серпня 2023 року в кількості 96 штатних одиниць з місячними окладами та тарифними ставками на загальну суму 861838 грн (додається).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</w:t>
        <w:tab/>
        <w:t xml:space="preserve">Контроль за виконанням 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 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Валентина ЛЕВІЦЬКА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sectPr>
      <w:pgSz w:h="16834" w:w="11909" w:orient="portrait"/>
      <w:pgMar w:bottom="993" w:top="1134" w:left="1701" w:right="56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2336" w:hanging="148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after="60" w:before="240" w:line="276" w:lineRule="auto"/>
      <w:ind w:leftChars="-1" w:rightChars="0" w:firstLineChars="-1"/>
      <w:textDirection w:val="btLr"/>
      <w:textAlignment w:val="top"/>
      <w:outlineLvl w:val="0"/>
    </w:pPr>
    <w:rPr>
      <w:rFonts w:ascii="Cambria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en-US" w:val="ru-RU"/>
    </w:rPr>
  </w:style>
  <w:style w:type="paragraph" w:styleId="Заголовок6">
    <w:name w:val="Заголовок 6"/>
    <w:basedOn w:val="Обычный"/>
    <w:next w:val="Заголовок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5"/>
    </w:pPr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 w:bidi="ar-SA" w:eastAsia="und" w:val="und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ru-RU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Заголовок6Знак">
    <w:name w:val="Заголовок 6 Знак"/>
    <w:next w:val="Заголовок6Знак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/>
    </w:rPr>
  </w:style>
  <w:style w:type="paragraph" w:styleId="rvps157">
    <w:name w:val="rvps157"/>
    <w:basedOn w:val="Обычный"/>
    <w:next w:val="rvps15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8">
    <w:name w:val="rvts8"/>
    <w:basedOn w:val="Основнойшрифтабзаца"/>
    <w:next w:val="rvts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158">
    <w:name w:val="rvps158"/>
    <w:basedOn w:val="Обычный"/>
    <w:next w:val="rvps15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59">
    <w:name w:val="rvps159"/>
    <w:basedOn w:val="Обычный"/>
    <w:next w:val="rvps15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0">
    <w:name w:val="rvps160"/>
    <w:basedOn w:val="Обычный"/>
    <w:next w:val="rvps16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1">
    <w:name w:val="rvps161"/>
    <w:basedOn w:val="Обычный"/>
    <w:next w:val="rvps16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3">
    <w:name w:val="rvps163"/>
    <w:basedOn w:val="Обычный"/>
    <w:next w:val="rvps16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4">
    <w:name w:val="rvps164"/>
    <w:basedOn w:val="Обычный"/>
    <w:next w:val="rvps164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5">
    <w:name w:val="rvps165"/>
    <w:basedOn w:val="Обычный"/>
    <w:next w:val="rvps165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6">
    <w:name w:val="rvps166"/>
    <w:basedOn w:val="Обычный"/>
    <w:next w:val="rvps16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7">
    <w:name w:val="rvps167"/>
    <w:basedOn w:val="Обычный"/>
    <w:next w:val="rvps16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8">
    <w:name w:val="rvps168"/>
    <w:basedOn w:val="Обычный"/>
    <w:next w:val="rvps16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9">
    <w:name w:val="rvps169"/>
    <w:basedOn w:val="Обычный"/>
    <w:next w:val="rvps16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0">
    <w:name w:val="rvps170"/>
    <w:basedOn w:val="Обычный"/>
    <w:next w:val="rvps17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1">
    <w:name w:val="rvps171"/>
    <w:basedOn w:val="Обычный"/>
    <w:next w:val="rvps17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2">
    <w:name w:val="rvps172"/>
    <w:basedOn w:val="Обычный"/>
    <w:next w:val="rvps172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3">
    <w:name w:val="rvps173"/>
    <w:basedOn w:val="Обычный"/>
    <w:next w:val="rvps17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3">
    <w:name w:val="rvps3"/>
    <w:basedOn w:val="Обычный"/>
    <w:next w:val="rvps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8">
    <w:name w:val="rvps178"/>
    <w:basedOn w:val="Обычный"/>
    <w:next w:val="rvps17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9">
    <w:name w:val="rvps179"/>
    <w:basedOn w:val="Обычный"/>
    <w:next w:val="rvps17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">
    <w:name w:val="rvps1"/>
    <w:basedOn w:val="Обычный"/>
    <w:next w:val="rvps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Выделение">
    <w:name w:val="Выделение"/>
    <w:next w:val="Выделение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rvps17">
    <w:name w:val="rvps17"/>
    <w:basedOn w:val="Обычный"/>
    <w:next w:val="rvps1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23">
    <w:name w:val="rvts23"/>
    <w:basedOn w:val="Основнойшрифтабзаца"/>
    <w:next w:val="rvts2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rvts64">
    <w:name w:val="rvts64"/>
    <w:basedOn w:val="Основнойшрифтабзаца"/>
    <w:next w:val="rvts6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7">
    <w:name w:val="rvps7"/>
    <w:basedOn w:val="Обычный"/>
    <w:next w:val="rvps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Основнойшрифтабзаца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6">
    <w:name w:val="rvps6"/>
    <w:basedOn w:val="Обычный"/>
    <w:next w:val="rvps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 w:val="ru-RU"/>
    </w:rPr>
  </w:style>
  <w:style w:type="paragraph" w:styleId="Заголовок21">
    <w:name w:val="Заголовок 21"/>
    <w:basedOn w:val="Обычный"/>
    <w:next w:val="Заголовок21"/>
    <w:autoRedefine w:val="0"/>
    <w:hidden w:val="0"/>
    <w:qFormat w:val="0"/>
    <w:pPr>
      <w:keepNext w:val="1"/>
      <w:suppressAutoHyphens w:val="1"/>
      <w:spacing w:after="0" w:line="240" w:lineRule="auto"/>
      <w:ind w:left="720" w:leftChars="-1" w:rightChars="0" w:firstLineChars="-1"/>
      <w:textDirection w:val="btLr"/>
      <w:textAlignment w:val="top"/>
      <w:outlineLvl w:val="1"/>
    </w:pPr>
    <w:rPr>
      <w:rFonts w:ascii="Times New Roman" w:eastAsia="Times New Roman" w:hAnsi="Times New Roman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Просмотреннаягиперссылка">
    <w:name w:val="Просмотренная гиперссылка"/>
    <w:next w:val="Просмотреннаягиперссылка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xl63">
    <w:name w:val="xl63"/>
    <w:basedOn w:val="Обычный"/>
    <w:next w:val="xl6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4">
    <w:name w:val="xl64"/>
    <w:basedOn w:val="Обычный"/>
    <w:next w:val="xl64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5">
    <w:name w:val="xl65"/>
    <w:basedOn w:val="Обычный"/>
    <w:next w:val="xl6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6">
    <w:name w:val="xl66"/>
    <w:basedOn w:val="Обычный"/>
    <w:next w:val="xl6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7">
    <w:name w:val="xl67"/>
    <w:basedOn w:val="Обычный"/>
    <w:next w:val="xl6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8">
    <w:name w:val="xl68"/>
    <w:basedOn w:val="Обычный"/>
    <w:next w:val="xl68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9">
    <w:name w:val="xl69"/>
    <w:basedOn w:val="Обычный"/>
    <w:next w:val="xl6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0">
    <w:name w:val="xl70"/>
    <w:basedOn w:val="Обычный"/>
    <w:next w:val="xl7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1">
    <w:name w:val="xl71"/>
    <w:basedOn w:val="Обычный"/>
    <w:next w:val="xl71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2">
    <w:name w:val="xl72"/>
    <w:basedOn w:val="Обычный"/>
    <w:next w:val="xl72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3">
    <w:name w:val="xl73"/>
    <w:basedOn w:val="Обычный"/>
    <w:next w:val="xl73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4">
    <w:name w:val="xl74"/>
    <w:basedOn w:val="Обычный"/>
    <w:next w:val="xl74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5">
    <w:name w:val="xl75"/>
    <w:basedOn w:val="Обычный"/>
    <w:next w:val="xl75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6">
    <w:name w:val="xl76"/>
    <w:basedOn w:val="Обычный"/>
    <w:next w:val="xl76"/>
    <w:autoRedefine w:val="0"/>
    <w:hidden w:val="0"/>
    <w:qFormat w:val="0"/>
    <w:pPr>
      <w:pBdr>
        <w:top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7">
    <w:name w:val="xl77"/>
    <w:basedOn w:val="Обычный"/>
    <w:next w:val="xl77"/>
    <w:autoRedefine w:val="0"/>
    <w:hidden w:val="0"/>
    <w:qFormat w:val="0"/>
    <w:pPr>
      <w:pBdr>
        <w:top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8">
    <w:name w:val="xl78"/>
    <w:basedOn w:val="Обычный"/>
    <w:next w:val="xl78"/>
    <w:autoRedefine w:val="0"/>
    <w:hidden w:val="0"/>
    <w:qFormat w:val="0"/>
    <w:pPr>
      <w:pBdr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9">
    <w:name w:val="xl79"/>
    <w:basedOn w:val="Обычный"/>
    <w:next w:val="xl79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0">
    <w:name w:val="xl80"/>
    <w:basedOn w:val="Обычный"/>
    <w:next w:val="xl8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1">
    <w:name w:val="xl81"/>
    <w:basedOn w:val="Обычный"/>
    <w:next w:val="xl81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2">
    <w:name w:val="xl82"/>
    <w:basedOn w:val="Обычный"/>
    <w:next w:val="xl82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3">
    <w:name w:val="xl83"/>
    <w:basedOn w:val="Обычный"/>
    <w:next w:val="xl83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4">
    <w:name w:val="xl84"/>
    <w:basedOn w:val="Обычный"/>
    <w:next w:val="xl8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5">
    <w:name w:val="xl85"/>
    <w:basedOn w:val="Обычный"/>
    <w:next w:val="xl8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6">
    <w:name w:val="xl86"/>
    <w:basedOn w:val="Обычный"/>
    <w:next w:val="xl8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7">
    <w:name w:val="xl87"/>
    <w:basedOn w:val="Обычный"/>
    <w:next w:val="xl8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8">
    <w:name w:val="xl88"/>
    <w:basedOn w:val="Обычный"/>
    <w:next w:val="xl8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9">
    <w:name w:val="xl89"/>
    <w:basedOn w:val="Обычный"/>
    <w:next w:val="xl8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90">
    <w:name w:val="xl90"/>
    <w:basedOn w:val="Обычный"/>
    <w:next w:val="xl90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1">
    <w:name w:val="xl91"/>
    <w:basedOn w:val="Обычный"/>
    <w:next w:val="xl9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2">
    <w:name w:val="xl92"/>
    <w:basedOn w:val="Обычный"/>
    <w:next w:val="xl92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3">
    <w:name w:val="xl93"/>
    <w:basedOn w:val="Обычный"/>
    <w:next w:val="xl9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uk-UA" w:val="uk-UA"/>
    </w:rPr>
  </w:style>
  <w:style w:type="paragraph" w:styleId="xl94">
    <w:name w:val="xl94"/>
    <w:basedOn w:val="Обычный"/>
    <w:next w:val="xl94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5">
    <w:name w:val="xl95"/>
    <w:basedOn w:val="Обычный"/>
    <w:next w:val="xl9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6">
    <w:name w:val="xl96"/>
    <w:basedOn w:val="Обычный"/>
    <w:next w:val="xl96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7">
    <w:name w:val="xl97"/>
    <w:basedOn w:val="Обычный"/>
    <w:next w:val="xl97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8">
    <w:name w:val="xl98"/>
    <w:basedOn w:val="Обычный"/>
    <w:next w:val="xl9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9">
    <w:name w:val="xl99"/>
    <w:basedOn w:val="Обычный"/>
    <w:next w:val="xl99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00">
    <w:name w:val="xl100"/>
    <w:basedOn w:val="Обычный"/>
    <w:next w:val="xl10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1">
    <w:name w:val="xl101"/>
    <w:basedOn w:val="Обычный"/>
    <w:next w:val="xl10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2">
    <w:name w:val="xl102"/>
    <w:basedOn w:val="Обычный"/>
    <w:next w:val="xl102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3">
    <w:name w:val="xl103"/>
    <w:basedOn w:val="Обычный"/>
    <w:next w:val="xl10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4">
    <w:name w:val="xl104"/>
    <w:basedOn w:val="Обычный"/>
    <w:next w:val="xl10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5">
    <w:name w:val="xl105"/>
    <w:basedOn w:val="Обычный"/>
    <w:next w:val="xl105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6">
    <w:name w:val="xl106"/>
    <w:basedOn w:val="Обычный"/>
    <w:next w:val="xl106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7">
    <w:name w:val="xl107"/>
    <w:basedOn w:val="Обычный"/>
    <w:next w:val="xl10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8">
    <w:name w:val="xl108"/>
    <w:basedOn w:val="Обычный"/>
    <w:next w:val="xl10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9">
    <w:name w:val="xl109"/>
    <w:basedOn w:val="Обычный"/>
    <w:next w:val="xl109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0">
    <w:name w:val="xl110"/>
    <w:basedOn w:val="Обычный"/>
    <w:next w:val="xl110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1">
    <w:name w:val="xl111"/>
    <w:basedOn w:val="Обычный"/>
    <w:next w:val="xl11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2">
    <w:name w:val="xl112"/>
    <w:basedOn w:val="Обычный"/>
    <w:next w:val="xl112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3">
    <w:name w:val="xl113"/>
    <w:basedOn w:val="Обычный"/>
    <w:next w:val="xl113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4">
    <w:name w:val="xl114"/>
    <w:basedOn w:val="Обычный"/>
    <w:next w:val="xl114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5">
    <w:name w:val="xl115"/>
    <w:basedOn w:val="Обычный"/>
    <w:next w:val="xl115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6">
    <w:name w:val="xl116"/>
    <w:basedOn w:val="Обычный"/>
    <w:next w:val="xl116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17">
    <w:name w:val="xl117"/>
    <w:basedOn w:val="Обычный"/>
    <w:next w:val="xl11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8">
    <w:name w:val="xl118"/>
    <w:basedOn w:val="Обычный"/>
    <w:next w:val="xl11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9">
    <w:name w:val="xl119"/>
    <w:basedOn w:val="Обычный"/>
    <w:next w:val="xl119"/>
    <w:autoRedefine w:val="0"/>
    <w:hidden w:val="0"/>
    <w:qFormat w:val="0"/>
    <w:pPr>
      <w:pBdr>
        <w:top w:color="auto" w:space="0" w:sz="8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0">
    <w:name w:val="xl120"/>
    <w:basedOn w:val="Обычный"/>
    <w:next w:val="xl120"/>
    <w:autoRedefine w:val="0"/>
    <w:hidden w:val="0"/>
    <w:qFormat w:val="0"/>
    <w:pPr>
      <w:pBdr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1">
    <w:name w:val="xl121"/>
    <w:basedOn w:val="Обычный"/>
    <w:next w:val="xl121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2">
    <w:name w:val="xl122"/>
    <w:basedOn w:val="Обычный"/>
    <w:next w:val="xl122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3">
    <w:name w:val="xl123"/>
    <w:basedOn w:val="Обычный"/>
    <w:next w:val="xl123"/>
    <w:autoRedefine w:val="0"/>
    <w:hidden w:val="0"/>
    <w:qFormat w:val="0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4">
    <w:name w:val="xl124"/>
    <w:basedOn w:val="Обычный"/>
    <w:next w:val="xl124"/>
    <w:autoRedefine w:val="0"/>
    <w:hidden w:val="0"/>
    <w:qFormat w:val="0"/>
    <w:pPr>
      <w:pBdr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5">
    <w:name w:val="xl125"/>
    <w:basedOn w:val="Обычный"/>
    <w:next w:val="xl125"/>
    <w:autoRedefine w:val="0"/>
    <w:hidden w:val="0"/>
    <w:qFormat w:val="0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6">
    <w:name w:val="xl126"/>
    <w:basedOn w:val="Обычный"/>
    <w:next w:val="xl126"/>
    <w:autoRedefine w:val="0"/>
    <w:hidden w:val="0"/>
    <w:qFormat w:val="0"/>
    <w:pPr>
      <w:pBdr>
        <w:top w:color="auto" w:space="0" w:sz="4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XXpCx0vCYWFNL7ulSeV+leqaLg==">CgMxLjA4AHIhMU9MZzhHQ19iSERrTHFGZFVhT3N0VHhMYTc4Nk91NWlV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2022-05-11T06:21:00Z</dcterms:created>
  <dc:creator>Admin</dc:creator>
</cp:coreProperties>
</file>